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b/>
          <w:sz w:val="28"/>
          <w:szCs w:val="28"/>
        </w:rPr>
      </w:pPr>
      <w:r>
        <w:rPr>
          <w:rFonts w:ascii="Times New Roman" w:hAnsi="Times New Roman" w:cs="Times New Roman"/>
          <w:szCs w:val="21"/>
        </w:rPr>
        <w:t>AF-JG-0</w:t>
      </w:r>
      <w:r>
        <w:rPr>
          <w:rFonts w:hint="eastAsia" w:ascii="Times New Roman" w:hAnsi="Times New Roman" w:cs="Times New Roman"/>
          <w:szCs w:val="21"/>
          <w:lang w:val="en-US" w:eastAsia="zh-CN"/>
        </w:rPr>
        <w:t>30</w:t>
      </w:r>
      <w:r>
        <w:rPr>
          <w:rFonts w:ascii="Times New Roman" w:hAnsi="Times New Roman" w:cs="Times New Roman"/>
          <w:szCs w:val="21"/>
        </w:rPr>
        <w:t>-</w:t>
      </w:r>
      <w:r>
        <w:rPr>
          <w:rFonts w:hint="eastAsia" w:ascii="Times New Roman" w:hAnsi="Times New Roman" w:cs="Times New Roman"/>
          <w:szCs w:val="21"/>
          <w:lang w:val="en-US" w:eastAsia="zh-CN"/>
        </w:rPr>
        <w:t>1</w:t>
      </w:r>
      <w:r>
        <w:rPr>
          <w:rFonts w:ascii="Times New Roman" w:hAnsi="Times New Roman" w:cs="Times New Roman"/>
          <w:szCs w:val="21"/>
        </w:rPr>
        <w:t>.0</w:t>
      </w:r>
    </w:p>
    <w:p>
      <w:pPr>
        <w:jc w:val="center"/>
        <w:rPr>
          <w:rFonts w:ascii="黑体" w:eastAsia="黑体" w:hAnsiTheme="majorEastAsia"/>
          <w:b/>
          <w:sz w:val="28"/>
          <w:szCs w:val="28"/>
        </w:rPr>
      </w:pPr>
      <w:r>
        <w:rPr>
          <w:rFonts w:hint="eastAsia" w:ascii="黑体" w:eastAsia="黑体" w:hAnsiTheme="majorEastAsia"/>
          <w:b/>
          <w:sz w:val="28"/>
          <w:szCs w:val="28"/>
        </w:rPr>
        <w:t xml:space="preserve">临床试验保密承诺 </w:t>
      </w:r>
    </w:p>
    <w:p>
      <w:r>
        <w:pict>
          <v:shape id="_x0000_s1026" o:spid="_x0000_s1026" o:spt="32" type="#_x0000_t32" style="position:absolute;left:0pt;margin-left:0.75pt;margin-top:9.45pt;height:0pt;width:417pt;z-index:251659264;mso-width-relative:page;mso-height-relative:page;" filled="f" coordsize="21600,21600" o:gfxdata="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LNYTjTAAAABwEAAA8AAAAAAAAAAQAg&#10;AAAAIgAAAGRycy9kb3ducmV2LnhtbFBLAQIUABQAAAAIAIdO4kDWKRhD2gEAAHIDAAAOAAAAAAAA&#10;AAEAIAAAACIBAABkcnMvZTJvRG9jLnhtbFBLBQYAAAAABgAGAFkBAABuBQAAAAA=&#10;">
            <v:path arrowok="t"/>
            <v:fill on="f" focussize="0,0"/>
            <v:stroke/>
            <v:imagedata o:title=""/>
            <o:lock v:ext="edit"/>
          </v:shape>
        </w:pict>
      </w:r>
    </w:p>
    <w:p>
      <w:pPr>
        <w:spacing w:line="400" w:lineRule="exact"/>
        <w:ind w:left="0" w:leftChars="0" w:firstLine="0" w:firstLineChars="0"/>
        <w:rPr>
          <w:rFonts w:hint="eastAsia" w:asciiTheme="minorEastAsia" w:hAnsiTheme="minorEastAsia"/>
          <w:b/>
          <w:sz w:val="24"/>
          <w:szCs w:val="24"/>
        </w:rPr>
      </w:pPr>
      <w:r>
        <w:rPr>
          <w:rFonts w:hint="eastAsia" w:asciiTheme="minorEastAsia" w:hAnsiTheme="minorEastAsia"/>
          <w:b/>
          <w:sz w:val="24"/>
          <w:szCs w:val="24"/>
        </w:rPr>
        <w:t>项目名称：</w:t>
      </w:r>
    </w:p>
    <w:p>
      <w:pPr>
        <w:spacing w:line="400" w:lineRule="exact"/>
        <w:ind w:firstLine="420" w:firstLineChars="200"/>
        <w:rPr>
          <w:rFonts w:hint="eastAsia" w:ascii="宋体" w:hAnsi="宋体" w:eastAsia="宋体" w:cs="宋体"/>
          <w:b/>
          <w:szCs w:val="21"/>
        </w:rPr>
      </w:pPr>
      <w:r>
        <w:rPr>
          <w:rFonts w:hint="eastAsia" w:ascii="宋体" w:hAnsi="宋体" w:eastAsia="宋体" w:cs="宋体"/>
          <w:szCs w:val="21"/>
        </w:rPr>
        <w:t>一</w:t>
      </w:r>
      <w:r>
        <w:rPr>
          <w:rFonts w:hint="eastAsia" w:ascii="宋体" w:hAnsi="宋体" w:eastAsia="宋体" w:cs="宋体"/>
          <w:b/>
          <w:szCs w:val="21"/>
        </w:rPr>
        <w:t>、承诺人</w:t>
      </w:r>
    </w:p>
    <w:p>
      <w:pPr>
        <w:spacing w:line="400" w:lineRule="exact"/>
        <w:ind w:firstLine="420" w:firstLineChars="200"/>
        <w:rPr>
          <w:rFonts w:hint="default" w:asciiTheme="minorEastAsia" w:hAnsiTheme="minorEastAsia" w:eastAsiaTheme="minorEastAsia"/>
          <w:szCs w:val="21"/>
          <w:lang w:val="en-US" w:eastAsia="zh-CN"/>
        </w:rPr>
      </w:pPr>
      <w:r>
        <w:rPr>
          <w:rFonts w:hint="eastAsia" w:asciiTheme="minorEastAsia" w:hAnsiTheme="minorEastAsia"/>
          <w:szCs w:val="21"/>
        </w:rPr>
        <w:t xml:space="preserve">□ </w:t>
      </w:r>
      <w:r>
        <w:rPr>
          <w:rFonts w:hint="eastAsia" w:ascii="Times New Roman" w:hAnsi="Times New Roman" w:cs="Times New Roman"/>
          <w:szCs w:val="21"/>
          <w:lang w:val="en-US" w:eastAsia="zh-CN"/>
        </w:rPr>
        <w:t xml:space="preserve">临床试验中心管理人员  </w:t>
      </w:r>
      <w:bookmarkStart w:id="0" w:name="_GoBack"/>
      <w:bookmarkEnd w:id="0"/>
    </w:p>
    <w:p>
      <w:pPr>
        <w:spacing w:line="400" w:lineRule="exact"/>
        <w:ind w:firstLine="420" w:firstLineChars="200"/>
        <w:rPr>
          <w:rFonts w:asciiTheme="minorEastAsia" w:hAnsiTheme="minorEastAsia"/>
          <w:szCs w:val="21"/>
        </w:rPr>
      </w:pPr>
      <w:r>
        <w:rPr>
          <w:rFonts w:hint="eastAsia" w:asciiTheme="minorEastAsia" w:hAnsiTheme="minorEastAsia"/>
          <w:szCs w:val="21"/>
        </w:rPr>
        <w:t xml:space="preserve">□ </w:t>
      </w:r>
      <w:r>
        <w:rPr>
          <w:rFonts w:ascii="Times New Roman" w:hAnsi="Times New Roman" w:cs="Times New Roman"/>
          <w:szCs w:val="21"/>
        </w:rPr>
        <w:t>PI</w:t>
      </w:r>
      <w:r>
        <w:rPr>
          <w:rFonts w:hint="eastAsia" w:asciiTheme="minorEastAsia" w:hAnsiTheme="minorEastAsia"/>
          <w:szCs w:val="21"/>
        </w:rPr>
        <w:t>及研究者</w:t>
      </w:r>
    </w:p>
    <w:p>
      <w:pPr>
        <w:spacing w:line="400" w:lineRule="exact"/>
        <w:ind w:firstLine="422" w:firstLineChars="200"/>
        <w:rPr>
          <w:rFonts w:asciiTheme="majorEastAsia" w:hAnsiTheme="majorEastAsia" w:eastAsiaTheme="majorEastAsia"/>
          <w:b/>
          <w:szCs w:val="21"/>
        </w:rPr>
      </w:pPr>
      <w:r>
        <w:rPr>
          <w:rFonts w:hint="eastAsia" w:ascii="黑体" w:eastAsia="黑体" w:hAnsiTheme="minorEastAsia"/>
          <w:b/>
          <w:szCs w:val="21"/>
        </w:rPr>
        <w:t>二、</w:t>
      </w:r>
      <w:r>
        <w:rPr>
          <w:rFonts w:hint="eastAsia" w:asciiTheme="majorEastAsia" w:hAnsiTheme="majorEastAsia" w:eastAsiaTheme="majorEastAsia"/>
          <w:b/>
          <w:szCs w:val="21"/>
        </w:rPr>
        <w:t>保密范围</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cs="Times New Roman" w:hAnsiTheme="minorEastAsia"/>
          <w:szCs w:val="21"/>
        </w:rPr>
        <w:t>涉密文件</w:t>
      </w:r>
    </w:p>
    <w:p>
      <w:pPr>
        <w:spacing w:line="400" w:lineRule="exact"/>
        <w:ind w:firstLine="420" w:firstLineChars="200"/>
        <w:rPr>
          <w:rFonts w:ascii="Times New Roman" w:hAnsi="Times New Roman" w:cs="Times New Roman"/>
          <w:szCs w:val="21"/>
        </w:rPr>
      </w:pPr>
      <w:r>
        <w:rPr>
          <w:rFonts w:ascii="Times New Roman" w:hAnsi="Times New Roman" w:eastAsia="MS Mincho" w:cs="Times New Roman"/>
          <w:szCs w:val="21"/>
        </w:rPr>
        <w:t>▪</w:t>
      </w:r>
      <w:r>
        <w:rPr>
          <w:rFonts w:hint="eastAsia" w:ascii="Times New Roman" w:hAnsi="Times New Roman" w:eastAsia="宋体" w:cs="Times New Roman"/>
          <w:szCs w:val="21"/>
          <w:lang w:val="en-US" w:eastAsia="zh-CN"/>
        </w:rPr>
        <w:t xml:space="preserve"> </w:t>
      </w:r>
      <w:r>
        <w:rPr>
          <w:rFonts w:ascii="Times New Roman" w:cs="Times New Roman" w:hAnsiTheme="minorEastAsia"/>
          <w:szCs w:val="21"/>
        </w:rPr>
        <w:t>涉密文件</w:t>
      </w:r>
    </w:p>
    <w:p>
      <w:pPr>
        <w:spacing w:line="400" w:lineRule="exact"/>
        <w:ind w:firstLine="420" w:firstLineChars="200"/>
        <w:rPr>
          <w:rFonts w:ascii="Times New Roman" w:hAnsi="Times New Roman" w:cs="Times New Roman"/>
          <w:szCs w:val="21"/>
        </w:rPr>
      </w:pPr>
      <w:r>
        <w:rPr>
          <w:rFonts w:ascii="Times New Roman" w:hAnsi="Times New Roman" w:eastAsia="MS Mincho" w:cs="Times New Roman"/>
          <w:szCs w:val="21"/>
        </w:rPr>
        <w:t>▪</w:t>
      </w:r>
      <w:r>
        <w:rPr>
          <w:rFonts w:hint="eastAsia" w:ascii="Times New Roman" w:hAnsi="Times New Roman" w:eastAsia="宋体" w:cs="Times New Roman"/>
          <w:szCs w:val="21"/>
          <w:lang w:val="en-US" w:eastAsia="zh-CN"/>
        </w:rPr>
        <w:t xml:space="preserve"> </w:t>
      </w:r>
      <w:r>
        <w:rPr>
          <w:rFonts w:hint="eastAsia" w:ascii="Times New Roman" w:eastAsia="宋体" w:cs="Times New Roman" w:hAnsiTheme="minorEastAsia"/>
          <w:szCs w:val="21"/>
          <w:lang w:val="en-US" w:eastAsia="zh-CN"/>
        </w:rPr>
        <w:t>临床试验中心</w:t>
      </w:r>
      <w:r>
        <w:rPr>
          <w:rFonts w:ascii="Times New Roman" w:cs="Times New Roman" w:hAnsiTheme="minorEastAsia"/>
          <w:szCs w:val="21"/>
        </w:rPr>
        <w:t>内部管理规范、标准操作规程</w:t>
      </w:r>
      <w:r>
        <w:rPr>
          <w:rFonts w:ascii="Times New Roman" w:hAnsi="Times New Roman" w:cs="Times New Roman"/>
          <w:szCs w:val="21"/>
        </w:rPr>
        <w:t>（SOP）、</w:t>
      </w:r>
      <w:r>
        <w:rPr>
          <w:rFonts w:ascii="Times New Roman" w:cs="Times New Roman" w:hAnsiTheme="minorEastAsia"/>
          <w:szCs w:val="21"/>
        </w:rPr>
        <w:t>记录文书等文件</w:t>
      </w:r>
    </w:p>
    <w:p>
      <w:pPr>
        <w:spacing w:line="400" w:lineRule="exact"/>
        <w:ind w:firstLine="420" w:firstLineChars="200"/>
        <w:rPr>
          <w:rFonts w:ascii="Times New Roman" w:hAnsi="Times New Roman" w:cs="Times New Roman"/>
          <w:szCs w:val="21"/>
        </w:rPr>
      </w:pPr>
      <w:r>
        <w:rPr>
          <w:rFonts w:ascii="Times New Roman" w:hAnsi="Times New Roman" w:eastAsia="MS Mincho" w:cs="Times New Roman"/>
          <w:szCs w:val="21"/>
        </w:rPr>
        <w:t>▪</w:t>
      </w:r>
      <w:r>
        <w:rPr>
          <w:rFonts w:hint="eastAsia" w:ascii="Times New Roman" w:hAnsi="Times New Roman" w:eastAsia="宋体" w:cs="Times New Roman"/>
          <w:szCs w:val="21"/>
          <w:lang w:val="en-US" w:eastAsia="zh-CN"/>
        </w:rPr>
        <w:t xml:space="preserve"> </w:t>
      </w:r>
      <w:r>
        <w:rPr>
          <w:rFonts w:ascii="Times New Roman" w:cs="Times New Roman" w:hAnsiTheme="minorEastAsia"/>
          <w:szCs w:val="21"/>
        </w:rPr>
        <w:t>临床试验文件</w:t>
      </w:r>
    </w:p>
    <w:p>
      <w:pPr>
        <w:pStyle w:val="10"/>
        <w:numPr>
          <w:ilvl w:val="1"/>
          <w:numId w:val="1"/>
        </w:numPr>
        <w:spacing w:line="400" w:lineRule="exact"/>
        <w:ind w:firstLineChars="0"/>
        <w:rPr>
          <w:rFonts w:ascii="Times New Roman" w:hAnsi="Times New Roman" w:cs="Times New Roman"/>
          <w:szCs w:val="21"/>
        </w:rPr>
      </w:pPr>
      <w:r>
        <w:rPr>
          <w:rFonts w:ascii="Times New Roman" w:cs="Times New Roman" w:hAnsiTheme="minorEastAsia"/>
          <w:szCs w:val="21"/>
        </w:rPr>
        <w:t>项目文件包括：临床前研究资料、临床试验方案、研究者手册、临床试验合同</w:t>
      </w:r>
      <w:r>
        <w:rPr>
          <w:rFonts w:ascii="Times New Roman" w:hAnsi="Times New Roman" w:cs="Times New Roman"/>
          <w:szCs w:val="21"/>
        </w:rPr>
        <w:t>/</w:t>
      </w:r>
      <w:r>
        <w:rPr>
          <w:rFonts w:ascii="Times New Roman" w:cs="Times New Roman" w:hAnsiTheme="minorEastAsia"/>
          <w:szCs w:val="21"/>
        </w:rPr>
        <w:t>协议、受试者信息、试验产品信息、病例报告表、试验总结报告等文件；</w:t>
      </w:r>
    </w:p>
    <w:p>
      <w:pPr>
        <w:pStyle w:val="10"/>
        <w:numPr>
          <w:ilvl w:val="1"/>
          <w:numId w:val="1"/>
        </w:numPr>
        <w:spacing w:line="400" w:lineRule="exact"/>
        <w:ind w:firstLineChars="0"/>
        <w:rPr>
          <w:rFonts w:asciiTheme="minorEastAsia" w:hAnsiTheme="minorEastAsia"/>
          <w:szCs w:val="21"/>
        </w:rPr>
      </w:pPr>
      <w:r>
        <w:rPr>
          <w:rFonts w:hint="eastAsia" w:ascii="Times New Roman" w:cs="Times New Roman" w:hAnsiTheme="minorEastAsia"/>
          <w:szCs w:val="21"/>
          <w:lang w:val="en-US" w:eastAsia="zh-CN"/>
        </w:rPr>
        <w:t>临床试验中心</w:t>
      </w:r>
      <w:r>
        <w:rPr>
          <w:rFonts w:ascii="Times New Roman" w:cs="Times New Roman" w:hAnsiTheme="minorEastAsia"/>
          <w:szCs w:val="21"/>
        </w:rPr>
        <w:t>内部文件包括：会议议程</w:t>
      </w:r>
      <w:r>
        <w:rPr>
          <w:rFonts w:ascii="Times New Roman" w:hAnsi="Times New Roman" w:cs="Times New Roman"/>
          <w:szCs w:val="21"/>
        </w:rPr>
        <w:t>/</w:t>
      </w:r>
      <w:r>
        <w:rPr>
          <w:rFonts w:ascii="Times New Roman" w:cs="Times New Roman" w:hAnsiTheme="minorEastAsia"/>
          <w:szCs w:val="21"/>
        </w:rPr>
        <w:t>日程、会议签到表、会议记录、会议审查决定表、质</w:t>
      </w:r>
      <w:r>
        <w:rPr>
          <w:rFonts w:hint="eastAsia" w:asciiTheme="minorEastAsia" w:hAnsiTheme="minorEastAsia"/>
          <w:szCs w:val="21"/>
        </w:rPr>
        <w:t>量管理记录、研究者文档及通讯录等；</w:t>
      </w:r>
    </w:p>
    <w:p>
      <w:pPr>
        <w:spacing w:line="400" w:lineRule="exact"/>
        <w:ind w:firstLine="422" w:firstLineChars="200"/>
        <w:rPr>
          <w:rFonts w:cs="MS Mincho" w:asciiTheme="majorEastAsia" w:hAnsiTheme="majorEastAsia" w:eastAsiaTheme="majorEastAsia"/>
          <w:b/>
          <w:szCs w:val="21"/>
        </w:rPr>
      </w:pPr>
      <w:r>
        <w:rPr>
          <w:rFonts w:hint="eastAsia" w:ascii="黑体" w:hAnsi="MS Mincho" w:eastAsia="黑体" w:cs="MS Mincho"/>
          <w:b/>
          <w:szCs w:val="21"/>
        </w:rPr>
        <w:t>三、</w:t>
      </w:r>
      <w:r>
        <w:rPr>
          <w:rFonts w:hint="eastAsia" w:cs="MS Mincho" w:asciiTheme="majorEastAsia" w:hAnsiTheme="majorEastAsia" w:eastAsiaTheme="majorEastAsia"/>
          <w:b/>
          <w:szCs w:val="21"/>
        </w:rPr>
        <w:t>保密义务</w:t>
      </w:r>
    </w:p>
    <w:p>
      <w:pPr>
        <w:spacing w:line="400" w:lineRule="exact"/>
        <w:ind w:left="630" w:leftChars="200" w:hanging="210" w:hangingChars="100"/>
        <w:rPr>
          <w:rFonts w:asciiTheme="minorEastAsia" w:hAnsiTheme="minorEastAsia"/>
          <w:szCs w:val="21"/>
        </w:rPr>
      </w:pPr>
      <w:r>
        <w:rPr>
          <w:rFonts w:hint="eastAsia" w:asciiTheme="minorEastAsia" w:hAnsiTheme="minorEastAsia"/>
          <w:szCs w:val="21"/>
        </w:rPr>
        <w:t>1.我承诺所接触的本</w:t>
      </w:r>
      <w:r>
        <w:rPr>
          <w:rFonts w:hint="eastAsia" w:asciiTheme="minorEastAsia" w:hAnsiTheme="minorEastAsia"/>
          <w:szCs w:val="21"/>
          <w:lang w:val="en-US" w:eastAsia="zh-CN"/>
        </w:rPr>
        <w:t>中心</w:t>
      </w:r>
      <w:r>
        <w:rPr>
          <w:rFonts w:hint="eastAsia" w:asciiTheme="minorEastAsia" w:hAnsiTheme="minorEastAsia"/>
          <w:szCs w:val="21"/>
        </w:rPr>
        <w:t>管理规范、标准操作规程</w:t>
      </w:r>
      <w:r>
        <w:rPr>
          <w:rFonts w:ascii="Times New Roman" w:cs="Times New Roman" w:hAnsiTheme="minorEastAsia"/>
          <w:szCs w:val="21"/>
        </w:rPr>
        <w:t>（</w:t>
      </w:r>
      <w:r>
        <w:rPr>
          <w:rFonts w:ascii="Times New Roman" w:hAnsi="Times New Roman" w:cs="Times New Roman"/>
          <w:szCs w:val="21"/>
        </w:rPr>
        <w:t>SOP</w:t>
      </w:r>
      <w:r>
        <w:rPr>
          <w:rFonts w:ascii="Times New Roman" w:cs="Times New Roman" w:hAnsiTheme="minorEastAsia"/>
          <w:szCs w:val="21"/>
        </w:rPr>
        <w:t>）及</w:t>
      </w:r>
      <w:r>
        <w:rPr>
          <w:rFonts w:hint="eastAsia" w:asciiTheme="minorEastAsia" w:hAnsiTheme="minorEastAsia"/>
          <w:szCs w:val="21"/>
        </w:rPr>
        <w:t>各种运行记录等内部文件仅用于工作目的；</w:t>
      </w:r>
    </w:p>
    <w:p>
      <w:pPr>
        <w:spacing w:line="400" w:lineRule="exact"/>
        <w:ind w:firstLine="420" w:firstLineChars="200"/>
        <w:rPr>
          <w:rFonts w:asciiTheme="minorEastAsia" w:hAnsiTheme="minorEastAsia"/>
          <w:szCs w:val="21"/>
        </w:rPr>
      </w:pPr>
      <w:r>
        <w:rPr>
          <w:rFonts w:hint="eastAsia" w:asciiTheme="minorEastAsia" w:hAnsiTheme="minorEastAsia"/>
          <w:szCs w:val="21"/>
        </w:rPr>
        <w:t>2.我承诺所接触的临床试验项目文件仅用作实施该项临床试验工作的目的；</w:t>
      </w:r>
    </w:p>
    <w:p>
      <w:pPr>
        <w:spacing w:line="400" w:lineRule="exact"/>
        <w:ind w:left="630" w:leftChars="200" w:hanging="210" w:hangingChars="100"/>
        <w:rPr>
          <w:rFonts w:asciiTheme="minorEastAsia" w:hAnsiTheme="minorEastAsia"/>
          <w:szCs w:val="21"/>
        </w:rPr>
      </w:pPr>
      <w:r>
        <w:rPr>
          <w:rFonts w:hint="eastAsia" w:asciiTheme="minorEastAsia" w:hAnsiTheme="minorEastAsia"/>
          <w:szCs w:val="21"/>
        </w:rPr>
        <w:t>3.本人对本承诺之规定的保密范围及涉及申办方的商业机密、试验项目信息、受试者信息等所有内容保密，不向任何第三方泄露，不借此为自己或第三方谋利。</w:t>
      </w:r>
    </w:p>
    <w:p>
      <w:pPr>
        <w:spacing w:line="400" w:lineRule="exact"/>
        <w:ind w:firstLine="420" w:firstLineChars="200"/>
        <w:rPr>
          <w:rFonts w:asciiTheme="minorEastAsia" w:hAnsiTheme="minorEastAsia"/>
          <w:szCs w:val="21"/>
        </w:rPr>
      </w:pPr>
      <w:r>
        <w:rPr>
          <w:rFonts w:hint="eastAsia" w:asciiTheme="minorEastAsia" w:hAnsiTheme="minorEastAsia"/>
          <w:szCs w:val="21"/>
        </w:rPr>
        <w:t>4.我承诺不复制、不留存本协议保密范围内的所有信息。</w:t>
      </w:r>
    </w:p>
    <w:p>
      <w:pPr>
        <w:spacing w:line="400" w:lineRule="exact"/>
        <w:ind w:firstLine="630" w:firstLineChars="300"/>
        <w:rPr>
          <w:rFonts w:asciiTheme="minorEastAsia" w:hAnsiTheme="minorEastAsia"/>
          <w:szCs w:val="21"/>
        </w:rPr>
      </w:pPr>
    </w:p>
    <w:p>
      <w:pPr>
        <w:spacing w:line="400" w:lineRule="exact"/>
        <w:ind w:firstLine="723" w:firstLineChars="300"/>
        <w:rPr>
          <w:rFonts w:asciiTheme="minorEastAsia" w:hAnsiTheme="minorEastAsia"/>
          <w:b/>
          <w:sz w:val="24"/>
          <w:szCs w:val="24"/>
        </w:rPr>
      </w:pPr>
      <w:r>
        <w:rPr>
          <w:rFonts w:hint="eastAsia" w:asciiTheme="minorEastAsia" w:hAnsiTheme="minorEastAsia"/>
          <w:b/>
          <w:sz w:val="24"/>
          <w:szCs w:val="24"/>
        </w:rPr>
        <w:t>我已被告知，如果违背承诺，我将承担由此而导致的法律责任。</w:t>
      </w:r>
    </w:p>
    <w:p>
      <w:pPr>
        <w:spacing w:line="400" w:lineRule="exact"/>
        <w:ind w:firstLine="480" w:firstLineChars="200"/>
        <w:rPr>
          <w:rFonts w:asciiTheme="minorEastAsia" w:hAnsiTheme="minorEastAsia"/>
          <w:sz w:val="24"/>
          <w:szCs w:val="24"/>
        </w:rPr>
      </w:pPr>
    </w:p>
    <w:p>
      <w:pPr>
        <w:spacing w:line="400" w:lineRule="exact"/>
        <w:ind w:right="560" w:firstLine="5650" w:firstLineChars="2345"/>
        <w:rPr>
          <w:rFonts w:asciiTheme="minorEastAsia" w:hAnsiTheme="minorEastAsia"/>
          <w:b/>
          <w:sz w:val="24"/>
          <w:szCs w:val="24"/>
        </w:rPr>
      </w:pPr>
      <w:r>
        <w:rPr>
          <w:rFonts w:hint="eastAsia" w:asciiTheme="minorEastAsia" w:hAnsiTheme="minorEastAsia"/>
          <w:b/>
          <w:sz w:val="24"/>
          <w:szCs w:val="24"/>
        </w:rPr>
        <w:t>签名：</w:t>
      </w:r>
    </w:p>
    <w:p>
      <w:pPr>
        <w:spacing w:line="400" w:lineRule="exact"/>
        <w:ind w:firstLine="482" w:firstLineChars="200"/>
        <w:jc w:val="center"/>
        <w:rPr>
          <w:rFonts w:asciiTheme="minorEastAsia" w:hAnsiTheme="minorEastAsia"/>
          <w:b/>
          <w:sz w:val="24"/>
          <w:szCs w:val="24"/>
        </w:rPr>
      </w:pPr>
      <w:r>
        <w:rPr>
          <w:rFonts w:hint="eastAsia" w:asciiTheme="minorEastAsia" w:hAnsiTheme="minorEastAsia"/>
          <w:b/>
          <w:sz w:val="24"/>
          <w:szCs w:val="24"/>
          <w:lang w:val="en-US" w:eastAsia="zh-CN"/>
        </w:rPr>
        <w:t xml:space="preserve">                                          </w:t>
      </w:r>
      <w:r>
        <w:rPr>
          <w:rFonts w:hint="eastAsia" w:asciiTheme="minorEastAsia" w:hAnsiTheme="minorEastAsia"/>
          <w:b/>
          <w:sz w:val="24"/>
          <w:szCs w:val="24"/>
        </w:rPr>
        <w:t>日期：    年   月   日</w:t>
      </w:r>
    </w:p>
    <w:p>
      <w:pPr>
        <w:rPr>
          <w:b/>
        </w:rPr>
      </w:pPr>
    </w:p>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9627BB"/>
    <w:multiLevelType w:val="multilevel"/>
    <w:tmpl w:val="349627B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6E51"/>
    <w:rsid w:val="00025CEE"/>
    <w:rsid w:val="000A624A"/>
    <w:rsid w:val="001617A6"/>
    <w:rsid w:val="00176EDB"/>
    <w:rsid w:val="001C1BFA"/>
    <w:rsid w:val="00206E51"/>
    <w:rsid w:val="002F4744"/>
    <w:rsid w:val="00486962"/>
    <w:rsid w:val="00774B3E"/>
    <w:rsid w:val="00775D6F"/>
    <w:rsid w:val="007A68DA"/>
    <w:rsid w:val="00823554"/>
    <w:rsid w:val="008774DB"/>
    <w:rsid w:val="00940227"/>
    <w:rsid w:val="009F6283"/>
    <w:rsid w:val="00D92A5A"/>
    <w:rsid w:val="00E2057E"/>
    <w:rsid w:val="00F273B2"/>
    <w:rsid w:val="04253171"/>
    <w:rsid w:val="23780C08"/>
    <w:rsid w:val="28F44052"/>
    <w:rsid w:val="349C696D"/>
    <w:rsid w:val="371813A4"/>
    <w:rsid w:val="3D282A41"/>
    <w:rsid w:val="3D9474D5"/>
    <w:rsid w:val="50863EA2"/>
    <w:rsid w:val="7BE3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Words>
  <Characters>405</Characters>
  <Lines>3</Lines>
  <Paragraphs>1</Paragraphs>
  <TotalTime>0</TotalTime>
  <ScaleCrop>false</ScaleCrop>
  <LinksUpToDate>false</LinksUpToDate>
  <CharactersWithSpaces>475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2015-01-06T02:46:00Z</dcterms:created>
  <dc:creator>User</dc:creator>
  <cp:lastModifiedBy>陈艳</cp:lastModifiedBy>
  <cp:lastPrinted>2015-01-06T02:50:00Z</cp:lastPrinted>
  <dcterms:modified xsi:type="dcterms:W3CDTF">2021-09-24T03:05:31Z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B4FC456BB12346F4ACB5E44BC38A3719</vt:lpwstr>
  </property>
</Properties>
</file>