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CEA9"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-5</w:t>
      </w:r>
    </w:p>
    <w:p w14:paraId="2ECB500C">
      <w:pPr>
        <w:spacing w:after="161" w:afterLines="50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6"/>
          <w:szCs w:val="36"/>
        </w:rPr>
        <w:t>药品生产企业品种授权委托书</w:t>
      </w:r>
    </w:p>
    <w:bookmarkEnd w:id="0"/>
    <w:p w14:paraId="13137406">
      <w:pPr>
        <w:widowControl/>
        <w:spacing w:before="100" w:beforeAutospacing="1" w:after="100" w:afterAutospacing="1" w:line="500" w:lineRule="atLeast"/>
        <w:jc w:val="left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bidi="ar"/>
        </w:rPr>
        <w:t>成都市中西医结合医院（成都市第一人民医院）：</w:t>
      </w:r>
    </w:p>
    <w:p w14:paraId="58D4AD82">
      <w:pPr>
        <w:widowControl/>
        <w:spacing w:before="100" w:beforeAutospacing="1" w:after="100" w:afterAutospacing="1" w:line="360" w:lineRule="atLeast"/>
        <w:ind w:firstLine="840"/>
        <w:jc w:val="left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兹委托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                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公司，负责我公司产品：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                     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，规格：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        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在贵院参加新药资料的申报、配送及相关事宜。</w:t>
      </w:r>
    </w:p>
    <w:p w14:paraId="6FBA49F4">
      <w:pPr>
        <w:widowControl/>
        <w:spacing w:before="100" w:beforeAutospacing="1" w:after="100" w:afterAutospacing="1" w:line="360" w:lineRule="atLeast"/>
        <w:ind w:firstLine="560"/>
        <w:jc w:val="left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委托时间：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   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   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 xml:space="preserve"> 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日至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   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>  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bidi="ar"/>
        </w:rPr>
        <w:t xml:space="preserve">  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日</w:t>
      </w:r>
    </w:p>
    <w:p w14:paraId="22AFB84F">
      <w:pPr>
        <w:widowControl/>
        <w:spacing w:before="100" w:beforeAutospacing="1" w:after="100" w:afterAutospacing="1" w:line="360" w:lineRule="atLeast"/>
        <w:ind w:firstLine="560"/>
        <w:jc w:val="left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在撤销授权的书面通知以前，本授权书一直有效。</w:t>
      </w:r>
    </w:p>
    <w:p w14:paraId="3DFD9867">
      <w:pPr>
        <w:widowControl/>
        <w:spacing w:before="100" w:beforeAutospacing="1" w:after="100" w:afterAutospacing="1" w:line="315" w:lineRule="atLeast"/>
        <w:ind w:firstLine="3780"/>
        <w:jc w:val="left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生产企业： （公章）  </w:t>
      </w:r>
    </w:p>
    <w:p w14:paraId="21E4C9DC">
      <w:pPr>
        <w:widowControl/>
        <w:spacing w:before="100" w:beforeAutospacing="1" w:after="100" w:afterAutospacing="1" w:line="315" w:lineRule="atLeast"/>
        <w:ind w:firstLine="3780"/>
        <w:jc w:val="left"/>
        <w:rPr>
          <w:rFonts w:hint="eastAsia" w:ascii="仿宋" w:hAnsi="仿宋" w:eastAsia="仿宋" w:cs="仿宋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签发时间：   年    月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 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 </w:t>
      </w:r>
    </w:p>
    <w:p w14:paraId="22F3D2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MjQxZWIxYzZlMzE5MDQ5NmI5OGQ2ZTk2NzM4MGIifQ=="/>
  </w:docVars>
  <w:rsids>
    <w:rsidRoot w:val="00000000"/>
    <w:rsid w:val="703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2024-10-14T01:48:39Z</dcterms:created>
  <dc:creator>Administrator</dc:creator>
  <cp:lastModifiedBy>欣</cp:lastModifiedBy>
  <dcterms:modified xsi:type="dcterms:W3CDTF">2024-10-14T01:48:53Z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31661A1B16E74482A05AB5ACD4D29411_12</vt:lpwstr>
  </property>
</Properties>
</file>